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7F2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20AE1" w14:paraId="341E89B0" w14:textId="77777777" w:rsidTr="00920AE1">
        <w:tc>
          <w:tcPr>
            <w:tcW w:w="9010" w:type="dxa"/>
          </w:tcPr>
          <w:p w14:paraId="420E27ED" w14:textId="604ACEF7" w:rsidR="00920AE1" w:rsidRPr="00920AE1" w:rsidRDefault="00967265" w:rsidP="00920AE1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POCKET MONEY – A GLOBAL ISSUE? </w:t>
            </w:r>
            <w:r w:rsidR="00920AE1" w:rsidRPr="00FE53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20AE1" w:rsidRPr="00FE53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Answer Key</w:t>
            </w:r>
            <w:r w:rsidR="00920A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- Worksheet</w:t>
            </w:r>
            <w:r w:rsidR="00920AE1" w:rsidRPr="00FE53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A2.2</w:t>
            </w:r>
          </w:p>
        </w:tc>
      </w:tr>
    </w:tbl>
    <w:p w14:paraId="1294EF92" w14:textId="77777777" w:rsidR="00442E39" w:rsidRDefault="00442E39" w:rsidP="008F7266"/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920AE1" w:rsidRPr="00FE5379" w14:paraId="28685C48" w14:textId="77777777" w:rsidTr="004D5D17">
        <w:tc>
          <w:tcPr>
            <w:tcW w:w="4505" w:type="dxa"/>
          </w:tcPr>
          <w:p w14:paraId="5B40E8D2" w14:textId="77777777" w:rsidR="00EA24E1" w:rsidRPr="00EA24E1" w:rsidRDefault="0084175E" w:rsidP="001311F2">
            <w:pPr>
              <w:pStyle w:val="ListParagraph"/>
              <w:numPr>
                <w:ilvl w:val="0"/>
                <w:numId w:val="34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9E36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ome 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uggested answers: </w:t>
            </w:r>
            <w:r w:rsidRPr="008417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Food and drinks, presents, toys, books, clothes, accessories,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 supplies, travelling, </w:t>
            </w:r>
            <w:r w:rsidRPr="0084175E">
              <w:rPr>
                <w:rFonts w:ascii="Arial" w:hAnsi="Arial" w:cs="Arial"/>
                <w:color w:val="000000" w:themeColor="text1"/>
                <w:sz w:val="20"/>
                <w:szCs w:val="20"/>
              </w:rPr>
              <w:t>savings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CA64D5A" w14:textId="153988C7" w:rsidR="00A865C6" w:rsidRPr="0084175E" w:rsidRDefault="0084175E" w:rsidP="00EA24E1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40AC8A5B" w14:textId="77777777" w:rsidR="00261131" w:rsidRPr="00261131" w:rsidRDefault="0084175E" w:rsidP="001311F2">
            <w:pPr>
              <w:pStyle w:val="ListParagraph"/>
              <w:numPr>
                <w:ilvl w:val="0"/>
                <w:numId w:val="34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Pr="00A865C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Answers could vary.</w:t>
            </w:r>
          </w:p>
          <w:p w14:paraId="5731298F" w14:textId="6430B8C6" w:rsidR="0084175E" w:rsidRPr="00EA24E1" w:rsidRDefault="00261131" w:rsidP="001311F2">
            <w:pPr>
              <w:pStyle w:val="ListParagraph"/>
              <w:numPr>
                <w:ilvl w:val="0"/>
                <w:numId w:val="35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  <w:r w:rsidRPr="002611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9E36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ome s</w:t>
            </w:r>
            <w:r w:rsidRPr="002611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uggested answers: </w:t>
            </w:r>
            <w:r w:rsidRPr="00261131">
              <w:rPr>
                <w:rFonts w:ascii="Arial" w:hAnsi="Arial" w:cs="Arial"/>
                <w:color w:val="000000" w:themeColor="text1"/>
                <w:sz w:val="20"/>
                <w:szCs w:val="20"/>
              </w:rPr>
              <w:t>Rising prices, inequality, shortage of food, poverty</w:t>
            </w:r>
          </w:p>
          <w:p w14:paraId="3C2D60C4" w14:textId="77777777" w:rsidR="00EA24E1" w:rsidRPr="001311F2" w:rsidRDefault="00EA24E1" w:rsidP="00EA24E1">
            <w:pPr>
              <w:pStyle w:val="ListParagraph"/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312774D5" w14:textId="7D9D808E" w:rsidR="001311F2" w:rsidRPr="00EA24E1" w:rsidRDefault="002F7FB4" w:rsidP="001311F2">
            <w:pPr>
              <w:pStyle w:val="ListParagraph"/>
              <w:numPr>
                <w:ilvl w:val="0"/>
                <w:numId w:val="34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 w:rsidRPr="00BE37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1311F2" w:rsidRPr="00BE37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9E36D2" w:rsidRPr="00BE37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ome</w:t>
            </w:r>
            <w:r w:rsidR="009E36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1311F2" w:rsidRPr="002611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uggested answers:</w:t>
            </w:r>
            <w:r w:rsidR="001311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311F2" w:rsidRPr="001311F2">
              <w:rPr>
                <w:rFonts w:ascii="Arial" w:hAnsi="Arial" w:cs="Arial"/>
                <w:color w:val="000000" w:themeColor="text1"/>
                <w:sz w:val="20"/>
                <w:szCs w:val="20"/>
              </w:rPr>
              <w:t>There are more important things than pocket money</w:t>
            </w:r>
            <w:r w:rsidR="001311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You got to have food to live, The price of a decent ice lolly has doubled, </w:t>
            </w:r>
            <w:r w:rsidR="003537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cheapest comic you can get now is four pence, </w:t>
            </w:r>
            <w:r w:rsidR="002441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ten shillings is rather an awful lot, some poor people are on two pounds a week, </w:t>
            </w:r>
            <w:r w:rsidR="000F0A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six children live in one room. </w:t>
            </w:r>
          </w:p>
          <w:p w14:paraId="1E59C64B" w14:textId="77777777" w:rsidR="00EA24E1" w:rsidRPr="002F7FB4" w:rsidRDefault="00EA24E1" w:rsidP="00EA24E1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</w:p>
          <w:p w14:paraId="7C9B28F3" w14:textId="77777777" w:rsidR="00715E08" w:rsidRDefault="002F7FB4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</w:t>
            </w:r>
            <w:r w:rsidRPr="002611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ggested answers:</w:t>
            </w:r>
            <w:r w:rsidR="00715E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E2313AC" w14:textId="77777777" w:rsidR="00715E08" w:rsidRDefault="00715E08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15E08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15E08">
              <w:rPr>
                <w:rFonts w:ascii="Arial" w:hAnsi="Arial" w:cs="Arial"/>
                <w:color w:val="000000" w:themeColor="text1"/>
                <w:sz w:val="20"/>
                <w:szCs w:val="20"/>
              </w:rPr>
              <w:t>. Pocket money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 Philip gets </w:t>
            </w:r>
          </w:p>
          <w:p w14:paraId="18DB4E69" w14:textId="16ABC739" w:rsidR="002F7FB4" w:rsidRDefault="00715E08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ii. past price of ice lolly</w:t>
            </w:r>
          </w:p>
          <w:p w14:paraId="3153ECA4" w14:textId="5706A01C" w:rsidR="00715E08" w:rsidRDefault="00715E08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iii. current price of ice lolly</w:t>
            </w:r>
          </w:p>
          <w:p w14:paraId="34393A2C" w14:textId="618D12FE" w:rsidR="00715E08" w:rsidRDefault="00715E08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iv. current price of a comic book</w:t>
            </w:r>
          </w:p>
          <w:p w14:paraId="7C1E8A4A" w14:textId="7A88895E" w:rsidR="00715E08" w:rsidRDefault="00715E08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v. price of the cheapest comic book </w:t>
            </w:r>
          </w:p>
          <w:p w14:paraId="630AD834" w14:textId="718287BD" w:rsidR="00715E08" w:rsidRDefault="00715E08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vi</w:t>
            </w:r>
            <w:r w:rsidR="00E02C11">
              <w:rPr>
                <w:rFonts w:ascii="Arial" w:hAnsi="Arial" w:cs="Arial"/>
                <w:color w:val="414141"/>
                <w:sz w:val="20"/>
                <w:szCs w:val="20"/>
              </w:rPr>
              <w:t>. the amount of pocket money a girl gets and spends on sweets</w:t>
            </w:r>
          </w:p>
          <w:p w14:paraId="601EFF80" w14:textId="27B075EC" w:rsidR="00E02C11" w:rsidRDefault="00E02C11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vii. Suzanne’s pocket money</w:t>
            </w:r>
          </w:p>
          <w:p w14:paraId="37A8A76A" w14:textId="013C0D9E" w:rsidR="00E02C11" w:rsidRDefault="00E02C11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viii. </w:t>
            </w:r>
            <w:r w:rsidR="00116AE9">
              <w:rPr>
                <w:rFonts w:ascii="Arial" w:hAnsi="Arial" w:cs="Arial"/>
                <w:color w:val="414141"/>
                <w:sz w:val="20"/>
                <w:szCs w:val="20"/>
              </w:rPr>
              <w:t xml:space="preserve">Billy’s </w:t>
            </w:r>
            <w:r w:rsidR="00FC7C4C">
              <w:rPr>
                <w:rFonts w:ascii="Arial" w:hAnsi="Arial" w:cs="Arial"/>
                <w:color w:val="414141"/>
                <w:sz w:val="20"/>
                <w:szCs w:val="20"/>
              </w:rPr>
              <w:t xml:space="preserve">total </w:t>
            </w:r>
            <w:r w:rsidR="00116AE9">
              <w:rPr>
                <w:rFonts w:ascii="Arial" w:hAnsi="Arial" w:cs="Arial"/>
                <w:color w:val="414141"/>
                <w:sz w:val="20"/>
                <w:szCs w:val="20"/>
              </w:rPr>
              <w:t>pocket money</w:t>
            </w:r>
          </w:p>
          <w:p w14:paraId="4B873B48" w14:textId="5F7AAF75" w:rsidR="00FC7C4C" w:rsidRDefault="00116AE9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ix. </w:t>
            </w:r>
            <w:r w:rsidR="00FC7C4C">
              <w:rPr>
                <w:rFonts w:ascii="Arial" w:hAnsi="Arial" w:cs="Arial"/>
                <w:color w:val="414141"/>
                <w:sz w:val="20"/>
                <w:szCs w:val="20"/>
              </w:rPr>
              <w:t>Amount Billy spends</w:t>
            </w:r>
          </w:p>
          <w:p w14:paraId="00AA01DC" w14:textId="0DB126CF" w:rsidR="00FC7C4C" w:rsidRDefault="00FC7C4C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x. 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>Amount Billy s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>aves</w:t>
            </w:r>
          </w:p>
          <w:p w14:paraId="3480F5C3" w14:textId="79D19455" w:rsidR="00116AE9" w:rsidRDefault="00FC7C4C" w:rsidP="002F7FB4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xi. </w:t>
            </w:r>
            <w:r w:rsidR="00116AE9">
              <w:rPr>
                <w:rFonts w:ascii="Arial" w:hAnsi="Arial" w:cs="Arial"/>
                <w:color w:val="414141"/>
                <w:sz w:val="20"/>
                <w:szCs w:val="20"/>
              </w:rPr>
              <w:t>money some poor people get for a week</w:t>
            </w:r>
          </w:p>
          <w:p w14:paraId="7BAA5F0A" w14:textId="33E61B11" w:rsidR="00620DAE" w:rsidRDefault="00116AE9" w:rsidP="00620DAE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x. </w:t>
            </w:r>
            <w:r w:rsidR="009D6509">
              <w:rPr>
                <w:rFonts w:ascii="Arial" w:hAnsi="Arial" w:cs="Arial"/>
                <w:color w:val="414141"/>
                <w:sz w:val="20"/>
                <w:szCs w:val="20"/>
              </w:rPr>
              <w:t>current price of a football</w:t>
            </w:r>
          </w:p>
          <w:p w14:paraId="1DA9292E" w14:textId="77777777" w:rsidR="00EA24E1" w:rsidRDefault="00EA24E1" w:rsidP="00620DAE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</w:p>
          <w:p w14:paraId="417A6CBF" w14:textId="5B50DB4A" w:rsidR="00620DAE" w:rsidRPr="00BE37F9" w:rsidRDefault="00BE37F9" w:rsidP="00BE37F9">
            <w:pPr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  <w:t xml:space="preserve">D. 1. </w:t>
            </w:r>
            <w:r w:rsidR="00620DAE" w:rsidRPr="00BE37F9"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  <w:t xml:space="preserve">Suggested answers: </w:t>
            </w:r>
          </w:p>
          <w:p w14:paraId="3E22569C" w14:textId="12C88EDA" w:rsidR="00620DAE" w:rsidRDefault="00351DAC" w:rsidP="00620DAE">
            <w:pPr>
              <w:pStyle w:val="ListParagraph"/>
              <w:numPr>
                <w:ilvl w:val="0"/>
                <w:numId w:val="36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 w:rsidRPr="00351DAC">
              <w:rPr>
                <w:rFonts w:ascii="Arial" w:hAnsi="Arial" w:cs="Arial"/>
                <w:color w:val="414141"/>
                <w:sz w:val="20"/>
                <w:szCs w:val="20"/>
              </w:rPr>
              <w:t>sweets, presents, savings, pet food</w:t>
            </w:r>
          </w:p>
          <w:p w14:paraId="6ADCA753" w14:textId="28CE65F5" w:rsidR="00351DAC" w:rsidRDefault="00351DAC" w:rsidP="00620DAE">
            <w:pPr>
              <w:pStyle w:val="ListParagraph"/>
              <w:numPr>
                <w:ilvl w:val="0"/>
                <w:numId w:val="36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that some of their friends get a lot of money</w:t>
            </w:r>
          </w:p>
          <w:p w14:paraId="0D1A34ED" w14:textId="5CE24F14" w:rsidR="00351DAC" w:rsidRDefault="00351DAC" w:rsidP="00620DAE">
            <w:pPr>
              <w:pStyle w:val="ListParagraph"/>
              <w:numPr>
                <w:ilvl w:val="0"/>
                <w:numId w:val="36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that they are too highly priced</w:t>
            </w:r>
          </w:p>
          <w:p w14:paraId="4ECA074E" w14:textId="57A9281A" w:rsidR="00351DAC" w:rsidRDefault="00351DAC" w:rsidP="00620DAE">
            <w:pPr>
              <w:pStyle w:val="ListParagraph"/>
              <w:numPr>
                <w:ilvl w:val="0"/>
                <w:numId w:val="36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that they should save some of it</w:t>
            </w:r>
          </w:p>
          <w:p w14:paraId="0F7450E1" w14:textId="09015404" w:rsidR="008700DD" w:rsidRDefault="008700DD" w:rsidP="00620DAE">
            <w:pPr>
              <w:pStyle w:val="ListParagraph"/>
              <w:numPr>
                <w:ilvl w:val="0"/>
                <w:numId w:val="36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that they should get but not too much </w:t>
            </w:r>
          </w:p>
          <w:p w14:paraId="1300C3F8" w14:textId="7518E4B7" w:rsidR="008700DD" w:rsidRDefault="008700DD" w:rsidP="00620DAE">
            <w:pPr>
              <w:pStyle w:val="ListParagraph"/>
              <w:numPr>
                <w:ilvl w:val="0"/>
                <w:numId w:val="36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that it teaches them to </w:t>
            </w:r>
            <w:r w:rsidR="005B44B7">
              <w:rPr>
                <w:rFonts w:ascii="Arial" w:hAnsi="Arial" w:cs="Arial"/>
                <w:color w:val="414141"/>
                <w:sz w:val="20"/>
                <w:szCs w:val="20"/>
              </w:rPr>
              <w:t>use it wisely to make it last for the entire week</w:t>
            </w:r>
          </w:p>
          <w:p w14:paraId="570B2688" w14:textId="77777777" w:rsidR="00EA24E1" w:rsidRDefault="00EA24E1" w:rsidP="00EA24E1">
            <w:pPr>
              <w:pStyle w:val="ListParagraph"/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</w:p>
          <w:p w14:paraId="2C6D7B6C" w14:textId="08D2C2AE" w:rsidR="00745E3A" w:rsidRPr="00C62188" w:rsidRDefault="005B44B7" w:rsidP="00C62188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 w:rsidRPr="00014CC9"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  <w:t xml:space="preserve">2. </w:t>
            </w:r>
            <w:r w:rsidR="00014CC9" w:rsidRPr="00014CC9"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  <w:t>Correct answer:</w:t>
            </w:r>
            <w:r w:rsidR="00014CC9">
              <w:rPr>
                <w:rFonts w:ascii="Arial" w:hAnsi="Arial" w:cs="Arial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 xml:space="preserve">Year 1970 (title of video), Place: United Kingdom (currency mentioned) </w:t>
            </w:r>
          </w:p>
          <w:p w14:paraId="22209CE2" w14:textId="4FDAF0CE" w:rsidR="0084175E" w:rsidRPr="00745E3A" w:rsidRDefault="0084175E" w:rsidP="00745E3A">
            <w:p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</w:p>
        </w:tc>
        <w:tc>
          <w:tcPr>
            <w:tcW w:w="4505" w:type="dxa"/>
          </w:tcPr>
          <w:p w14:paraId="7F3EAB2C" w14:textId="12B3F2A6" w:rsidR="00745E3A" w:rsidRDefault="00920AE1" w:rsidP="00745E3A">
            <w:pPr>
              <w:pStyle w:val="ListParagraph"/>
              <w:numPr>
                <w:ilvl w:val="0"/>
                <w:numId w:val="41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45E3A" w:rsidRPr="00C6121A">
              <w:rPr>
                <w:rFonts w:ascii="Arial" w:hAnsi="Arial" w:cs="Arial"/>
                <w:color w:val="414141"/>
                <w:sz w:val="20"/>
                <w:szCs w:val="20"/>
              </w:rPr>
              <w:t>1.</w:t>
            </w:r>
            <w:r w:rsidR="00745E3A">
              <w:rPr>
                <w:rFonts w:ascii="Arial" w:hAnsi="Arial" w:cs="Arial"/>
                <w:color w:val="414141"/>
                <w:sz w:val="20"/>
                <w:szCs w:val="20"/>
              </w:rPr>
              <w:t xml:space="preserve"> /t/ </w:t>
            </w:r>
          </w:p>
          <w:p w14:paraId="1C7073E4" w14:textId="77777777" w:rsidR="005B319D" w:rsidRDefault="005B319D" w:rsidP="005B319D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</w:p>
          <w:p w14:paraId="2239B2FE" w14:textId="77777777" w:rsidR="00745E3A" w:rsidRPr="005B319D" w:rsidRDefault="00745E3A" w:rsidP="00745E3A">
            <w:pPr>
              <w:pStyle w:val="ListParagraph"/>
              <w:spacing w:line="276" w:lineRule="auto"/>
              <w:ind w:left="360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  <w:r w:rsidRPr="005B319D"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  <w:t xml:space="preserve">2. Correct answers: </w:t>
            </w:r>
          </w:p>
          <w:p w14:paraId="1A94856E" w14:textId="77777777" w:rsidR="00745E3A" w:rsidRDefault="00745E3A" w:rsidP="00745E3A">
            <w:pPr>
              <w:pStyle w:val="ListParagraph"/>
              <w:numPr>
                <w:ilvl w:val="0"/>
                <w:numId w:val="42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socia</w:t>
            </w:r>
            <w:r w:rsidRPr="007B3404">
              <w:rPr>
                <w:rFonts w:ascii="Arial" w:hAnsi="Arial" w:cs="Arial"/>
                <w:b/>
                <w:bCs/>
                <w:color w:val="414141"/>
                <w:sz w:val="20"/>
                <w:szCs w:val="20"/>
                <w:u w:val="single"/>
              </w:rPr>
              <w:t>l l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>ife</w:t>
            </w:r>
          </w:p>
          <w:p w14:paraId="4ECF878E" w14:textId="77777777" w:rsidR="00745E3A" w:rsidRDefault="00745E3A" w:rsidP="00745E3A">
            <w:pPr>
              <w:pStyle w:val="ListParagraph"/>
              <w:numPr>
                <w:ilvl w:val="0"/>
                <w:numId w:val="42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pe</w:t>
            </w:r>
            <w:r w:rsidRPr="007B3404">
              <w:rPr>
                <w:rFonts w:ascii="Arial" w:hAnsi="Arial" w:cs="Arial"/>
                <w:b/>
                <w:bCs/>
                <w:color w:val="414141"/>
                <w:sz w:val="20"/>
                <w:szCs w:val="20"/>
                <w:u w:val="single"/>
              </w:rPr>
              <w:t>t t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>urtle</w:t>
            </w:r>
          </w:p>
          <w:p w14:paraId="0A902E14" w14:textId="77777777" w:rsidR="00745E3A" w:rsidRDefault="00745E3A" w:rsidP="00745E3A">
            <w:pPr>
              <w:pStyle w:val="ListParagraph"/>
              <w:numPr>
                <w:ilvl w:val="0"/>
                <w:numId w:val="42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bla</w:t>
            </w:r>
            <w:r w:rsidRPr="007B3404">
              <w:rPr>
                <w:rFonts w:ascii="Arial" w:hAnsi="Arial" w:cs="Arial"/>
                <w:b/>
                <w:bCs/>
                <w:color w:val="414141"/>
                <w:sz w:val="20"/>
                <w:szCs w:val="20"/>
                <w:u w:val="single"/>
              </w:rPr>
              <w:t>ck c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>offee</w:t>
            </w:r>
          </w:p>
          <w:p w14:paraId="5844606C" w14:textId="3612A0AE" w:rsidR="00745E3A" w:rsidRDefault="00745E3A" w:rsidP="00745E3A">
            <w:pPr>
              <w:pStyle w:val="ListParagraph"/>
              <w:numPr>
                <w:ilvl w:val="0"/>
                <w:numId w:val="42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thi</w:t>
            </w:r>
            <w:r w:rsidRPr="007B3404">
              <w:rPr>
                <w:rFonts w:ascii="Arial" w:hAnsi="Arial" w:cs="Arial"/>
                <w:b/>
                <w:bCs/>
                <w:color w:val="414141"/>
                <w:sz w:val="20"/>
                <w:szCs w:val="20"/>
                <w:u w:val="single"/>
              </w:rPr>
              <w:t>s s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>ite</w:t>
            </w:r>
          </w:p>
          <w:p w14:paraId="03AB0317" w14:textId="31C7F9E3" w:rsidR="00745E3A" w:rsidRDefault="00745E3A" w:rsidP="00745E3A">
            <w:pPr>
              <w:pStyle w:val="ListParagraph"/>
              <w:numPr>
                <w:ilvl w:val="0"/>
                <w:numId w:val="42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NA</w:t>
            </w:r>
          </w:p>
          <w:p w14:paraId="5FCA4D3C" w14:textId="594EE257" w:rsidR="00745E3A" w:rsidRDefault="00745E3A" w:rsidP="00745E3A">
            <w:pPr>
              <w:pStyle w:val="ListParagraph"/>
              <w:numPr>
                <w:ilvl w:val="0"/>
                <w:numId w:val="42"/>
              </w:numPr>
              <w:spacing w:line="276" w:lineRule="auto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color w:val="414141"/>
                <w:sz w:val="20"/>
                <w:szCs w:val="20"/>
              </w:rPr>
              <w:t>cal</w:t>
            </w:r>
            <w:r w:rsidRPr="007B3404">
              <w:rPr>
                <w:rFonts w:ascii="Arial" w:hAnsi="Arial" w:cs="Arial"/>
                <w:b/>
                <w:bCs/>
                <w:color w:val="414141"/>
                <w:sz w:val="20"/>
                <w:szCs w:val="20"/>
                <w:u w:val="single"/>
              </w:rPr>
              <w:t>m m</w:t>
            </w:r>
            <w:r>
              <w:rPr>
                <w:rFonts w:ascii="Arial" w:hAnsi="Arial" w:cs="Arial"/>
                <w:color w:val="414141"/>
                <w:sz w:val="20"/>
                <w:szCs w:val="20"/>
              </w:rPr>
              <w:t>anager</w:t>
            </w:r>
          </w:p>
          <w:p w14:paraId="424DFC65" w14:textId="77777777" w:rsidR="00D136EB" w:rsidRDefault="00D136EB" w:rsidP="00D136EB">
            <w:pPr>
              <w:pStyle w:val="ListParagraph"/>
              <w:spacing w:line="276" w:lineRule="auto"/>
              <w:ind w:left="1080"/>
              <w:textAlignment w:val="baseline"/>
              <w:rPr>
                <w:rFonts w:ascii="Arial" w:hAnsi="Arial" w:cs="Arial"/>
                <w:color w:val="414141"/>
                <w:sz w:val="20"/>
                <w:szCs w:val="20"/>
              </w:rPr>
            </w:pPr>
          </w:p>
          <w:p w14:paraId="4361EAEA" w14:textId="211AC467" w:rsidR="00920AE1" w:rsidRDefault="00D136EB" w:rsidP="00D136EB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D136EB">
              <w:rPr>
                <w:rFonts w:ascii="Arial" w:hAnsi="Arial" w:cs="Arial"/>
                <w:color w:val="000000" w:themeColor="text1"/>
                <w:sz w:val="22"/>
                <w:szCs w:val="22"/>
              </w:rPr>
              <w:t>It tells us how often something happens.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AED5D57" w14:textId="77777777" w:rsidR="005B319D" w:rsidRDefault="005B319D" w:rsidP="005B319D">
            <w:pPr>
              <w:pStyle w:val="ListParagraph"/>
              <w:spacing w:before="100" w:beforeAutospacing="1" w:after="100" w:afterAutospacing="1"/>
              <w:ind w:left="36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0B30055" w14:textId="1F2295BE" w:rsidR="00D136EB" w:rsidRDefault="00D136EB" w:rsidP="00D136EB">
            <w:pPr>
              <w:pStyle w:val="ListParagraph"/>
              <w:spacing w:before="100" w:beforeAutospacing="1" w:after="100" w:afterAutospacing="1"/>
              <w:ind w:left="36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2. </w:t>
            </w:r>
            <w:r w:rsidR="0050213C">
              <w:rPr>
                <w:rFonts w:ascii="Arial" w:hAnsi="Arial" w:cs="Arial"/>
                <w:color w:val="000000" w:themeColor="text1"/>
                <w:sz w:val="22"/>
                <w:szCs w:val="22"/>
              </w:rPr>
              <w:t>ne</w:t>
            </w:r>
            <w:r w:rsidRPr="005021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ver, occasionally/rarely, often, </w:t>
            </w:r>
            <w:r w:rsidR="009E0047" w:rsidRPr="005021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sometimes, </w:t>
            </w:r>
            <w:r w:rsidRPr="0050213C">
              <w:rPr>
                <w:rFonts w:ascii="Arial" w:hAnsi="Arial" w:cs="Arial"/>
                <w:color w:val="000000" w:themeColor="text1"/>
                <w:sz w:val="22"/>
                <w:szCs w:val="22"/>
              </w:rPr>
              <w:t>usually</w:t>
            </w:r>
            <w:r w:rsidR="009E0047" w:rsidRPr="0050213C">
              <w:rPr>
                <w:rFonts w:ascii="Arial" w:hAnsi="Arial" w:cs="Arial"/>
                <w:color w:val="000000" w:themeColor="text1"/>
                <w:sz w:val="22"/>
                <w:szCs w:val="22"/>
              </w:rPr>
              <w:t>/normally, mostly,</w:t>
            </w:r>
            <w:r w:rsidRPr="005021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E0047" w:rsidRPr="0050213C">
              <w:rPr>
                <w:rFonts w:ascii="Arial" w:hAnsi="Arial" w:cs="Arial"/>
                <w:color w:val="000000" w:themeColor="text1"/>
                <w:sz w:val="22"/>
                <w:szCs w:val="22"/>
              </w:rPr>
              <w:t>always</w:t>
            </w:r>
          </w:p>
          <w:p w14:paraId="0CD76A46" w14:textId="77777777" w:rsidR="005B319D" w:rsidRDefault="005B319D" w:rsidP="00D136EB">
            <w:pPr>
              <w:pStyle w:val="ListParagraph"/>
              <w:spacing w:before="100" w:beforeAutospacing="1" w:after="100" w:afterAutospacing="1"/>
              <w:ind w:left="36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C57DC9" w14:textId="0EC1E94F" w:rsidR="00533303" w:rsidRPr="00A2383C" w:rsidRDefault="00533303" w:rsidP="00A2383C">
            <w:pPr>
              <w:pStyle w:val="ListParagraph"/>
              <w:spacing w:before="100" w:beforeAutospacing="1" w:after="100" w:afterAutospacing="1"/>
              <w:ind w:left="36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3. Correct answers: </w:t>
            </w:r>
          </w:p>
          <w:p w14:paraId="5127E8BF" w14:textId="40203EFC" w:rsidR="00533303" w:rsidRDefault="00533303" w:rsidP="00533303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3303">
              <w:rPr>
                <w:rFonts w:ascii="Arial" w:hAnsi="Arial" w:cs="Arial"/>
                <w:color w:val="000000" w:themeColor="text1"/>
                <w:sz w:val="22"/>
                <w:szCs w:val="22"/>
              </w:rPr>
              <w:t>usually/mostly/normally</w:t>
            </w:r>
          </w:p>
          <w:p w14:paraId="301D27BC" w14:textId="60C1721B" w:rsidR="00A2383C" w:rsidRDefault="00A2383C" w:rsidP="00533303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Sometimes</w:t>
            </w:r>
          </w:p>
          <w:p w14:paraId="78435FE7" w14:textId="3CB64EB9" w:rsidR="00A2383C" w:rsidRDefault="00E0624A" w:rsidP="00533303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Always</w:t>
            </w:r>
          </w:p>
          <w:p w14:paraId="3855A952" w14:textId="391ABA44" w:rsidR="00E0624A" w:rsidRDefault="005208CB" w:rsidP="00533303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="00E0624A">
              <w:rPr>
                <w:rFonts w:ascii="Arial" w:hAnsi="Arial" w:cs="Arial"/>
                <w:color w:val="000000" w:themeColor="text1"/>
                <w:sz w:val="22"/>
                <w:szCs w:val="22"/>
              </w:rPr>
              <w:t>ften</w:t>
            </w:r>
          </w:p>
          <w:p w14:paraId="01C84D8E" w14:textId="3FA9D6BB" w:rsidR="005208CB" w:rsidRDefault="005208CB" w:rsidP="005208CB">
            <w:pPr>
              <w:pStyle w:val="ListParagraph"/>
              <w:spacing w:before="100" w:beforeAutospacing="1" w:after="100" w:afterAutospacing="1"/>
              <w:ind w:left="36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3EAF88" w14:textId="71AC0BB0" w:rsidR="005208CB" w:rsidRPr="005208CB" w:rsidRDefault="005208CB" w:rsidP="005208CB">
            <w:pPr>
              <w:pStyle w:val="ListParagraph"/>
              <w:numPr>
                <w:ilvl w:val="0"/>
                <w:numId w:val="41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  <w:r w:rsidRPr="00A865C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Answers could vary.</w:t>
            </w:r>
          </w:p>
          <w:p w14:paraId="7049492F" w14:textId="16AC02B1" w:rsidR="005208CB" w:rsidRDefault="005208CB" w:rsidP="005208CB">
            <w:pPr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5DA31920" w14:textId="77777777" w:rsidR="00337994" w:rsidRPr="005208CB" w:rsidRDefault="00337994" w:rsidP="00337994">
            <w:pPr>
              <w:pStyle w:val="ListParagraph"/>
              <w:numPr>
                <w:ilvl w:val="0"/>
                <w:numId w:val="41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  <w:r w:rsidRPr="00A865C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Answers could vary.</w:t>
            </w:r>
          </w:p>
          <w:p w14:paraId="5FEFF01A" w14:textId="3DE62C28" w:rsidR="005208CB" w:rsidRPr="00337994" w:rsidRDefault="005208CB" w:rsidP="00337994">
            <w:pPr>
              <w:spacing w:line="276" w:lineRule="auto"/>
              <w:textAlignment w:val="baseline"/>
              <w:rPr>
                <w:rFonts w:ascii="Arial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582F449F" w14:textId="101001F6" w:rsidR="00533303" w:rsidRPr="00D136EB" w:rsidRDefault="00533303" w:rsidP="00D136EB">
            <w:pPr>
              <w:pStyle w:val="ListParagraph"/>
              <w:spacing w:before="100" w:beforeAutospacing="1" w:after="100" w:afterAutospacing="1"/>
              <w:ind w:left="36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6A90BCD" w14:textId="77777777" w:rsidR="00920AE1" w:rsidRPr="008F7266" w:rsidRDefault="00920AE1" w:rsidP="008F7266"/>
    <w:sectPr w:rsidR="00920AE1" w:rsidRPr="008F7266" w:rsidSect="00276BA8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0" w:h="16840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BE9B" w14:textId="77777777" w:rsidR="00513DB0" w:rsidRDefault="00513DB0" w:rsidP="00322545">
      <w:r>
        <w:separator/>
      </w:r>
    </w:p>
  </w:endnote>
  <w:endnote w:type="continuationSeparator" w:id="0">
    <w:p w14:paraId="2B1F1DFF" w14:textId="77777777" w:rsidR="00513DB0" w:rsidRDefault="00513DB0" w:rsidP="003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813A" w14:textId="4DC1E5AB" w:rsidR="00EA203B" w:rsidRDefault="005920B0">
    <w:pPr>
      <w:pStyle w:val="Footer"/>
    </w:pPr>
    <w:r>
      <w:t xml:space="preserve">WS </w:t>
    </w:r>
    <w:r w:rsidR="00920AE1">
      <w:t>Key A2.</w:t>
    </w:r>
    <w:r w:rsidR="00645FAD">
      <w:t>2</w:t>
    </w:r>
    <w:r w:rsidR="00167A60">
      <w:t xml:space="preserve"> </w:t>
    </w:r>
    <w:r w:rsidR="00167A60">
      <w:ptab w:relativeTo="margin" w:alignment="center" w:leader="none"/>
    </w:r>
    <w:r w:rsidR="00276BA8">
      <w:rPr>
        <w:noProof/>
      </w:rPr>
      <w:drawing>
        <wp:inline distT="0" distB="0" distL="0" distR="0" wp14:anchorId="67D9A07B" wp14:editId="22EE8466">
          <wp:extent cx="285750" cy="285750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S-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A60">
      <w:ptab w:relativeTo="margin" w:alignment="right" w:leader="none"/>
    </w:r>
    <w:r w:rsidR="00167A60">
      <w:t>Learning Sutra ©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CDC5" w14:textId="77777777" w:rsidR="00513DB0" w:rsidRDefault="00513DB0" w:rsidP="00322545">
      <w:r>
        <w:separator/>
      </w:r>
    </w:p>
  </w:footnote>
  <w:footnote w:type="continuationSeparator" w:id="0">
    <w:p w14:paraId="1A919B1D" w14:textId="77777777" w:rsidR="00513DB0" w:rsidRDefault="00513DB0" w:rsidP="003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D191" w14:textId="77777777" w:rsidR="00634D73" w:rsidRDefault="00000000">
    <w:pPr>
      <w:pStyle w:val="Header"/>
    </w:pPr>
    <w:r>
      <w:rPr>
        <w:noProof/>
      </w:rPr>
      <w:pict w14:anchorId="74C98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48783" o:spid="_x0000_s1027" type="#_x0000_t136" alt="" style="position:absolute;margin-left:0;margin-top:0;width:556.35pt;height:79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f40ff" stroked="f">
          <v:fill opacity="3276f"/>
          <v:textpath style="font-family:&quot;Comic Sans MS&quot;;font-size:1pt" string="Learning Sut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5671" w14:textId="66A0964A" w:rsidR="0037377D" w:rsidRPr="00967265" w:rsidRDefault="00000000" w:rsidP="00EB0E5D">
    <w:pPr>
      <w:pStyle w:val="Header"/>
      <w:rPr>
        <w:rFonts w:ascii="Comic Sans MS" w:hAnsi="Comic Sans MS"/>
      </w:rPr>
    </w:pPr>
    <w:r>
      <w:rPr>
        <w:noProof/>
      </w:rPr>
      <w:pict w14:anchorId="73280A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48784" o:spid="_x0000_s1026" type="#_x0000_t136" alt="" style="position:absolute;margin-left:0;margin-top:0;width:556.35pt;height:79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f40ff" stroked="f">
          <v:fill opacity="3276f"/>
          <v:textpath style="font-family:&quot;Comic Sans MS&quot;;font-size:1pt" string="Learning Sutra"/>
          <w10:wrap anchorx="margin" anchory="margin"/>
        </v:shape>
      </w:pict>
    </w:r>
    <w:r w:rsidR="00967265" w:rsidRPr="00416B61"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 wp14:anchorId="66203223" wp14:editId="7C306159">
          <wp:extent cx="1619686" cy="50063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805" cy="51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265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6812687" wp14:editId="5AF9BA3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5645" cy="1009015"/>
              <wp:effectExtent l="0" t="2133600" r="0" b="21151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5645" cy="10090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A31CD" w14:textId="77777777" w:rsidR="00967265" w:rsidRDefault="00967265" w:rsidP="00967265">
                          <w:pPr>
                            <w:jc w:val="center"/>
                            <w:rPr>
                              <w:rFonts w:ascii="Comic Sans MS" w:hAnsi="Comic Sans MS"/>
                              <w:color w:val="FF40FF"/>
                              <w:sz w:val="2"/>
                              <w:szCs w:val="2"/>
                              <w14:textFill>
                                <w14:solidFill>
                                  <w14:srgbClr w14:val="FF40FF">
                                    <w14:alpha w14:val="9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40FF"/>
                              <w:sz w:val="2"/>
                              <w:szCs w:val="2"/>
                              <w14:textFill>
                                <w14:solidFill>
                                  <w14:srgbClr w14:val="FF40FF">
                                    <w14:alpha w14:val="95000"/>
                                  </w14:srgbClr>
                                </w14:solidFill>
                              </w14:textFill>
                            </w:rPr>
                            <w:t>Learning Sutra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26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56.35pt;height:79.4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8BA31CD" w14:textId="77777777" w:rsidR="00967265" w:rsidRDefault="00967265" w:rsidP="00967265">
                    <w:pPr>
                      <w:jc w:val="center"/>
                      <w:rPr>
                        <w:rFonts w:ascii="Comic Sans MS" w:hAnsi="Comic Sans MS"/>
                        <w:color w:val="FF40FF"/>
                        <w:sz w:val="2"/>
                        <w:szCs w:val="2"/>
                        <w14:textFill>
                          <w14:solidFill>
                            <w14:srgbClr w14:val="FF40FF">
                              <w14:alpha w14:val="95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omic Sans MS" w:hAnsi="Comic Sans MS"/>
                        <w:color w:val="FF40FF"/>
                        <w:sz w:val="2"/>
                        <w:szCs w:val="2"/>
                        <w14:textFill>
                          <w14:solidFill>
                            <w14:srgbClr w14:val="FF40FF">
                              <w14:alpha w14:val="95000"/>
                            </w14:srgbClr>
                          </w14:solidFill>
                        </w14:textFill>
                      </w:rPr>
                      <w:t>Learning Sutra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67265" w:rsidRPr="0024469F">
      <w:rPr>
        <w:rFonts w:ascii="Arial" w:hAnsi="Arial" w:cs="Arial"/>
        <w:b/>
        <w:bCs/>
        <w:sz w:val="22"/>
        <w:szCs w:val="22"/>
      </w:rPr>
      <w:t xml:space="preserve"> </w:t>
    </w:r>
    <w:r w:rsidR="00967265">
      <w:rPr>
        <w:rFonts w:ascii="Arial" w:hAnsi="Arial" w:cs="Arial"/>
        <w:b/>
        <w:bCs/>
        <w:sz w:val="22"/>
        <w:szCs w:val="22"/>
      </w:rPr>
      <w:t xml:space="preserve">                                     </w:t>
    </w:r>
    <w:r w:rsidR="00967265" w:rsidRPr="00E6710E">
      <w:rPr>
        <w:rFonts w:ascii="Comic Sans MS" w:hAnsi="Comic Sans MS" w:cs="Arial"/>
        <w:b/>
        <w:bCs/>
        <w:sz w:val="22"/>
        <w:szCs w:val="22"/>
      </w:rPr>
      <w:t>POCKET MONEY – A GLOBAL ISSUE?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5E26" w14:textId="77777777" w:rsidR="00634D73" w:rsidRDefault="00000000">
    <w:pPr>
      <w:pStyle w:val="Header"/>
    </w:pPr>
    <w:r>
      <w:rPr>
        <w:noProof/>
      </w:rPr>
      <w:pict w14:anchorId="3359FE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48782" o:spid="_x0000_s1025" type="#_x0000_t136" alt="" style="position:absolute;margin-left:0;margin-top:0;width:556.35pt;height:79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f40ff" stroked="f">
          <v:fill opacity="3276f"/>
          <v:textpath style="font-family:&quot;Comic Sans MS&quot;;font-size:1pt" string="Learning Sut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6F9"/>
    <w:multiLevelType w:val="hybridMultilevel"/>
    <w:tmpl w:val="9C22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B0686"/>
    <w:multiLevelType w:val="hybridMultilevel"/>
    <w:tmpl w:val="7956402C"/>
    <w:lvl w:ilvl="0" w:tplc="01BCFD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4550B"/>
    <w:multiLevelType w:val="multilevel"/>
    <w:tmpl w:val="2AB02F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9A534DF"/>
    <w:multiLevelType w:val="hybridMultilevel"/>
    <w:tmpl w:val="26B66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8443C"/>
    <w:multiLevelType w:val="hybridMultilevel"/>
    <w:tmpl w:val="D7F20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21383"/>
    <w:multiLevelType w:val="hybridMultilevel"/>
    <w:tmpl w:val="5956B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E68CC"/>
    <w:multiLevelType w:val="hybridMultilevel"/>
    <w:tmpl w:val="6292F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17C1D"/>
    <w:multiLevelType w:val="hybridMultilevel"/>
    <w:tmpl w:val="85885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420BF"/>
    <w:multiLevelType w:val="hybridMultilevel"/>
    <w:tmpl w:val="AE1C1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A4F47"/>
    <w:multiLevelType w:val="hybridMultilevel"/>
    <w:tmpl w:val="1A44E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532DF"/>
    <w:multiLevelType w:val="hybridMultilevel"/>
    <w:tmpl w:val="AB0A0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6462"/>
    <w:multiLevelType w:val="multilevel"/>
    <w:tmpl w:val="9CC4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263BF"/>
    <w:multiLevelType w:val="hybridMultilevel"/>
    <w:tmpl w:val="C3FA0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4437"/>
    <w:multiLevelType w:val="multilevel"/>
    <w:tmpl w:val="759A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00FC1"/>
    <w:multiLevelType w:val="multilevel"/>
    <w:tmpl w:val="2AB02F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ABD41DD"/>
    <w:multiLevelType w:val="hybridMultilevel"/>
    <w:tmpl w:val="7B0C114C"/>
    <w:lvl w:ilvl="0" w:tplc="ADB20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B58EC"/>
    <w:multiLevelType w:val="hybridMultilevel"/>
    <w:tmpl w:val="9D1E0CAC"/>
    <w:lvl w:ilvl="0" w:tplc="7EB8B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90B53"/>
    <w:multiLevelType w:val="hybridMultilevel"/>
    <w:tmpl w:val="3D30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76441"/>
    <w:multiLevelType w:val="hybridMultilevel"/>
    <w:tmpl w:val="B532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F766D"/>
    <w:multiLevelType w:val="hybridMultilevel"/>
    <w:tmpl w:val="EEC24FDC"/>
    <w:lvl w:ilvl="0" w:tplc="0FEAE7D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628BC"/>
    <w:multiLevelType w:val="multilevel"/>
    <w:tmpl w:val="E1C6E6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37404F1B"/>
    <w:multiLevelType w:val="hybridMultilevel"/>
    <w:tmpl w:val="E0DCF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B2794"/>
    <w:multiLevelType w:val="hybridMultilevel"/>
    <w:tmpl w:val="1C0419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7D1B17"/>
    <w:multiLevelType w:val="hybridMultilevel"/>
    <w:tmpl w:val="06A2E37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23EAE"/>
    <w:multiLevelType w:val="hybridMultilevel"/>
    <w:tmpl w:val="9006C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103C92"/>
    <w:multiLevelType w:val="hybridMultilevel"/>
    <w:tmpl w:val="DB0285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1D3D38"/>
    <w:multiLevelType w:val="hybridMultilevel"/>
    <w:tmpl w:val="7C66B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C5796"/>
    <w:multiLevelType w:val="hybridMultilevel"/>
    <w:tmpl w:val="E1E825E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96ACA"/>
    <w:multiLevelType w:val="multilevel"/>
    <w:tmpl w:val="2C2C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F853E0"/>
    <w:multiLevelType w:val="hybridMultilevel"/>
    <w:tmpl w:val="FCC81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6D58FC"/>
    <w:multiLevelType w:val="multilevel"/>
    <w:tmpl w:val="27DC81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53D27680"/>
    <w:multiLevelType w:val="hybridMultilevel"/>
    <w:tmpl w:val="B726DD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81A31"/>
    <w:multiLevelType w:val="hybridMultilevel"/>
    <w:tmpl w:val="039A9CA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3C43D9"/>
    <w:multiLevelType w:val="hybridMultilevel"/>
    <w:tmpl w:val="B1660BAA"/>
    <w:lvl w:ilvl="0" w:tplc="20ACEA4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B6386"/>
    <w:multiLevelType w:val="hybridMultilevel"/>
    <w:tmpl w:val="994A52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A265B"/>
    <w:multiLevelType w:val="multilevel"/>
    <w:tmpl w:val="3DE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3E5197"/>
    <w:multiLevelType w:val="multilevel"/>
    <w:tmpl w:val="A5A2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006457"/>
    <w:multiLevelType w:val="hybridMultilevel"/>
    <w:tmpl w:val="003AE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801188"/>
    <w:multiLevelType w:val="hybridMultilevel"/>
    <w:tmpl w:val="6CD81A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51E22"/>
    <w:multiLevelType w:val="multilevel"/>
    <w:tmpl w:val="4588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15C4C"/>
    <w:multiLevelType w:val="hybridMultilevel"/>
    <w:tmpl w:val="108AE4FE"/>
    <w:lvl w:ilvl="0" w:tplc="8E62C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57EF"/>
    <w:multiLevelType w:val="hybridMultilevel"/>
    <w:tmpl w:val="5A689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748F6"/>
    <w:multiLevelType w:val="hybridMultilevel"/>
    <w:tmpl w:val="5BAC7218"/>
    <w:lvl w:ilvl="0" w:tplc="558C3936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068761">
    <w:abstractNumId w:val="12"/>
  </w:num>
  <w:num w:numId="2" w16cid:durableId="2121104882">
    <w:abstractNumId w:val="34"/>
  </w:num>
  <w:num w:numId="3" w16cid:durableId="743265241">
    <w:abstractNumId w:val="25"/>
  </w:num>
  <w:num w:numId="4" w16cid:durableId="779644085">
    <w:abstractNumId w:val="0"/>
  </w:num>
  <w:num w:numId="5" w16cid:durableId="1698583735">
    <w:abstractNumId w:val="16"/>
  </w:num>
  <w:num w:numId="6" w16cid:durableId="1927836268">
    <w:abstractNumId w:val="40"/>
  </w:num>
  <w:num w:numId="7" w16cid:durableId="1660380586">
    <w:abstractNumId w:val="38"/>
  </w:num>
  <w:num w:numId="8" w16cid:durableId="1384213564">
    <w:abstractNumId w:val="31"/>
  </w:num>
  <w:num w:numId="9" w16cid:durableId="844199850">
    <w:abstractNumId w:val="37"/>
  </w:num>
  <w:num w:numId="10" w16cid:durableId="1370182547">
    <w:abstractNumId w:val="18"/>
  </w:num>
  <w:num w:numId="11" w16cid:durableId="1654682300">
    <w:abstractNumId w:val="8"/>
  </w:num>
  <w:num w:numId="12" w16cid:durableId="925462100">
    <w:abstractNumId w:val="6"/>
  </w:num>
  <w:num w:numId="13" w16cid:durableId="137575002">
    <w:abstractNumId w:val="21"/>
  </w:num>
  <w:num w:numId="14" w16cid:durableId="938490018">
    <w:abstractNumId w:val="5"/>
  </w:num>
  <w:num w:numId="15" w16cid:durableId="1572427728">
    <w:abstractNumId w:val="26"/>
  </w:num>
  <w:num w:numId="16" w16cid:durableId="1721244697">
    <w:abstractNumId w:val="39"/>
  </w:num>
  <w:num w:numId="17" w16cid:durableId="575284630">
    <w:abstractNumId w:val="20"/>
  </w:num>
  <w:num w:numId="18" w16cid:durableId="1518275349">
    <w:abstractNumId w:val="17"/>
  </w:num>
  <w:num w:numId="19" w16cid:durableId="1439108660">
    <w:abstractNumId w:val="35"/>
  </w:num>
  <w:num w:numId="20" w16cid:durableId="1114832986">
    <w:abstractNumId w:val="30"/>
  </w:num>
  <w:num w:numId="21" w16cid:durableId="1545213879">
    <w:abstractNumId w:val="13"/>
  </w:num>
  <w:num w:numId="22" w16cid:durableId="2077124862">
    <w:abstractNumId w:val="9"/>
  </w:num>
  <w:num w:numId="23" w16cid:durableId="1485317288">
    <w:abstractNumId w:val="4"/>
  </w:num>
  <w:num w:numId="24" w16cid:durableId="323701036">
    <w:abstractNumId w:val="14"/>
  </w:num>
  <w:num w:numId="25" w16cid:durableId="1269853847">
    <w:abstractNumId w:val="24"/>
  </w:num>
  <w:num w:numId="26" w16cid:durableId="485433764">
    <w:abstractNumId w:val="29"/>
  </w:num>
  <w:num w:numId="27" w16cid:durableId="1582904562">
    <w:abstractNumId w:val="2"/>
  </w:num>
  <w:num w:numId="28" w16cid:durableId="1971789855">
    <w:abstractNumId w:val="36"/>
  </w:num>
  <w:num w:numId="29" w16cid:durableId="1415201006">
    <w:abstractNumId w:val="28"/>
  </w:num>
  <w:num w:numId="30" w16cid:durableId="1431006881">
    <w:abstractNumId w:val="11"/>
  </w:num>
  <w:num w:numId="31" w16cid:durableId="1228029168">
    <w:abstractNumId w:val="7"/>
  </w:num>
  <w:num w:numId="32" w16cid:durableId="117728241">
    <w:abstractNumId w:val="3"/>
  </w:num>
  <w:num w:numId="33" w16cid:durableId="1801418834">
    <w:abstractNumId w:val="41"/>
  </w:num>
  <w:num w:numId="34" w16cid:durableId="1541282894">
    <w:abstractNumId w:val="1"/>
  </w:num>
  <w:num w:numId="35" w16cid:durableId="1433862163">
    <w:abstractNumId w:val="33"/>
  </w:num>
  <w:num w:numId="36" w16cid:durableId="88700887">
    <w:abstractNumId w:val="23"/>
  </w:num>
  <w:num w:numId="37" w16cid:durableId="1562056562">
    <w:abstractNumId w:val="22"/>
  </w:num>
  <w:num w:numId="38" w16cid:durableId="150411767">
    <w:abstractNumId w:val="15"/>
  </w:num>
  <w:num w:numId="39" w16cid:durableId="1679693748">
    <w:abstractNumId w:val="19"/>
  </w:num>
  <w:num w:numId="40" w16cid:durableId="79836133">
    <w:abstractNumId w:val="10"/>
  </w:num>
  <w:num w:numId="41" w16cid:durableId="6907060">
    <w:abstractNumId w:val="42"/>
  </w:num>
  <w:num w:numId="42" w16cid:durableId="2096633739">
    <w:abstractNumId w:val="32"/>
  </w:num>
  <w:num w:numId="43" w16cid:durableId="4606126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01"/>
    <w:rsid w:val="00000A46"/>
    <w:rsid w:val="00000A94"/>
    <w:rsid w:val="000061F2"/>
    <w:rsid w:val="00014CC9"/>
    <w:rsid w:val="00021C12"/>
    <w:rsid w:val="00023BD0"/>
    <w:rsid w:val="0002459D"/>
    <w:rsid w:val="000253AA"/>
    <w:rsid w:val="000274D2"/>
    <w:rsid w:val="00027694"/>
    <w:rsid w:val="00036EB3"/>
    <w:rsid w:val="000440FC"/>
    <w:rsid w:val="00046D42"/>
    <w:rsid w:val="00050666"/>
    <w:rsid w:val="00050D87"/>
    <w:rsid w:val="0005327A"/>
    <w:rsid w:val="0007489E"/>
    <w:rsid w:val="00092F81"/>
    <w:rsid w:val="000C4ECC"/>
    <w:rsid w:val="000D45ED"/>
    <w:rsid w:val="000E18FD"/>
    <w:rsid w:val="000F0A24"/>
    <w:rsid w:val="000F4B16"/>
    <w:rsid w:val="000F5795"/>
    <w:rsid w:val="000F5C7B"/>
    <w:rsid w:val="00116AE9"/>
    <w:rsid w:val="00120493"/>
    <w:rsid w:val="00125CB3"/>
    <w:rsid w:val="0012629C"/>
    <w:rsid w:val="00126B0C"/>
    <w:rsid w:val="001311F2"/>
    <w:rsid w:val="001355B9"/>
    <w:rsid w:val="00143790"/>
    <w:rsid w:val="00163EC1"/>
    <w:rsid w:val="00167A60"/>
    <w:rsid w:val="00191291"/>
    <w:rsid w:val="001A73CF"/>
    <w:rsid w:val="001B073C"/>
    <w:rsid w:val="001C4EF0"/>
    <w:rsid w:val="001D4607"/>
    <w:rsid w:val="002044CC"/>
    <w:rsid w:val="002053E4"/>
    <w:rsid w:val="00214184"/>
    <w:rsid w:val="0021642A"/>
    <w:rsid w:val="00224F86"/>
    <w:rsid w:val="00237867"/>
    <w:rsid w:val="002413AD"/>
    <w:rsid w:val="00243E7A"/>
    <w:rsid w:val="00244145"/>
    <w:rsid w:val="00261131"/>
    <w:rsid w:val="00261880"/>
    <w:rsid w:val="002646AA"/>
    <w:rsid w:val="00276BA8"/>
    <w:rsid w:val="0027712C"/>
    <w:rsid w:val="002A4C45"/>
    <w:rsid w:val="002A57DB"/>
    <w:rsid w:val="002B34CF"/>
    <w:rsid w:val="002B67F8"/>
    <w:rsid w:val="002B74B7"/>
    <w:rsid w:val="002C39A8"/>
    <w:rsid w:val="002C3DE7"/>
    <w:rsid w:val="002C73EC"/>
    <w:rsid w:val="002D0B2A"/>
    <w:rsid w:val="002E6D8A"/>
    <w:rsid w:val="002F669A"/>
    <w:rsid w:val="002F7FB4"/>
    <w:rsid w:val="00302431"/>
    <w:rsid w:val="00313897"/>
    <w:rsid w:val="00322545"/>
    <w:rsid w:val="00322D58"/>
    <w:rsid w:val="003312C8"/>
    <w:rsid w:val="00337994"/>
    <w:rsid w:val="00350286"/>
    <w:rsid w:val="00351DAC"/>
    <w:rsid w:val="0035370B"/>
    <w:rsid w:val="00366D14"/>
    <w:rsid w:val="0037377D"/>
    <w:rsid w:val="00392424"/>
    <w:rsid w:val="003A1C59"/>
    <w:rsid w:val="003A48F7"/>
    <w:rsid w:val="003C32EB"/>
    <w:rsid w:val="003D287A"/>
    <w:rsid w:val="003E30D2"/>
    <w:rsid w:val="003E6439"/>
    <w:rsid w:val="003F0B25"/>
    <w:rsid w:val="003F742A"/>
    <w:rsid w:val="004013BC"/>
    <w:rsid w:val="00406ED9"/>
    <w:rsid w:val="00415C67"/>
    <w:rsid w:val="00432E8B"/>
    <w:rsid w:val="00442E39"/>
    <w:rsid w:val="00483001"/>
    <w:rsid w:val="00485806"/>
    <w:rsid w:val="004C26A5"/>
    <w:rsid w:val="004C29EC"/>
    <w:rsid w:val="004C38D8"/>
    <w:rsid w:val="004D20B1"/>
    <w:rsid w:val="004E3CB2"/>
    <w:rsid w:val="0050213C"/>
    <w:rsid w:val="00513DB0"/>
    <w:rsid w:val="005208CB"/>
    <w:rsid w:val="00533303"/>
    <w:rsid w:val="005375C6"/>
    <w:rsid w:val="00545B40"/>
    <w:rsid w:val="00550E1C"/>
    <w:rsid w:val="00551B4F"/>
    <w:rsid w:val="005610A4"/>
    <w:rsid w:val="005669F8"/>
    <w:rsid w:val="00572932"/>
    <w:rsid w:val="005823EC"/>
    <w:rsid w:val="00583DEA"/>
    <w:rsid w:val="005920B0"/>
    <w:rsid w:val="005B0CB0"/>
    <w:rsid w:val="005B319D"/>
    <w:rsid w:val="005B44B7"/>
    <w:rsid w:val="005C6362"/>
    <w:rsid w:val="005D0C02"/>
    <w:rsid w:val="005D10B8"/>
    <w:rsid w:val="005F4131"/>
    <w:rsid w:val="005F6E29"/>
    <w:rsid w:val="00615C75"/>
    <w:rsid w:val="00617029"/>
    <w:rsid w:val="00620DAE"/>
    <w:rsid w:val="00624079"/>
    <w:rsid w:val="00624DE2"/>
    <w:rsid w:val="00634D73"/>
    <w:rsid w:val="00645FAD"/>
    <w:rsid w:val="0065332D"/>
    <w:rsid w:val="006544B1"/>
    <w:rsid w:val="00690A1C"/>
    <w:rsid w:val="00695F01"/>
    <w:rsid w:val="006A0712"/>
    <w:rsid w:val="006A565B"/>
    <w:rsid w:val="006D4C08"/>
    <w:rsid w:val="006D5E8A"/>
    <w:rsid w:val="006E4D4C"/>
    <w:rsid w:val="006F1145"/>
    <w:rsid w:val="006F7C43"/>
    <w:rsid w:val="007024C4"/>
    <w:rsid w:val="00715E08"/>
    <w:rsid w:val="00745E3A"/>
    <w:rsid w:val="00756EAE"/>
    <w:rsid w:val="00760046"/>
    <w:rsid w:val="00770973"/>
    <w:rsid w:val="00795AD8"/>
    <w:rsid w:val="007B3404"/>
    <w:rsid w:val="007C1BCF"/>
    <w:rsid w:val="007F3F74"/>
    <w:rsid w:val="00822199"/>
    <w:rsid w:val="00822475"/>
    <w:rsid w:val="008324D3"/>
    <w:rsid w:val="0084175E"/>
    <w:rsid w:val="00852C31"/>
    <w:rsid w:val="00854EC1"/>
    <w:rsid w:val="008700DD"/>
    <w:rsid w:val="00890DB7"/>
    <w:rsid w:val="0089752D"/>
    <w:rsid w:val="008A2C23"/>
    <w:rsid w:val="008B34EB"/>
    <w:rsid w:val="008C03CB"/>
    <w:rsid w:val="008D0BA3"/>
    <w:rsid w:val="008D373F"/>
    <w:rsid w:val="008F1741"/>
    <w:rsid w:val="008F7266"/>
    <w:rsid w:val="00901DF4"/>
    <w:rsid w:val="00920AE1"/>
    <w:rsid w:val="009331EB"/>
    <w:rsid w:val="00937042"/>
    <w:rsid w:val="00961908"/>
    <w:rsid w:val="00961E33"/>
    <w:rsid w:val="00965D6B"/>
    <w:rsid w:val="00967265"/>
    <w:rsid w:val="00981476"/>
    <w:rsid w:val="00996334"/>
    <w:rsid w:val="009A028D"/>
    <w:rsid w:val="009B2993"/>
    <w:rsid w:val="009C18B6"/>
    <w:rsid w:val="009C5E5F"/>
    <w:rsid w:val="009D0302"/>
    <w:rsid w:val="009D6509"/>
    <w:rsid w:val="009D74DC"/>
    <w:rsid w:val="009E0047"/>
    <w:rsid w:val="009E36D2"/>
    <w:rsid w:val="009F0458"/>
    <w:rsid w:val="009F6911"/>
    <w:rsid w:val="00A069A3"/>
    <w:rsid w:val="00A2383C"/>
    <w:rsid w:val="00A267FE"/>
    <w:rsid w:val="00A32AA2"/>
    <w:rsid w:val="00A7264A"/>
    <w:rsid w:val="00A7430D"/>
    <w:rsid w:val="00A76616"/>
    <w:rsid w:val="00A778C9"/>
    <w:rsid w:val="00A865C6"/>
    <w:rsid w:val="00AA0D9F"/>
    <w:rsid w:val="00AB4818"/>
    <w:rsid w:val="00AE0C4C"/>
    <w:rsid w:val="00AF2646"/>
    <w:rsid w:val="00B01406"/>
    <w:rsid w:val="00B229A2"/>
    <w:rsid w:val="00B337FA"/>
    <w:rsid w:val="00B70441"/>
    <w:rsid w:val="00B769F9"/>
    <w:rsid w:val="00BB1164"/>
    <w:rsid w:val="00BB1ECA"/>
    <w:rsid w:val="00BB5436"/>
    <w:rsid w:val="00BE37F9"/>
    <w:rsid w:val="00BF7090"/>
    <w:rsid w:val="00C0349F"/>
    <w:rsid w:val="00C06667"/>
    <w:rsid w:val="00C10ADC"/>
    <w:rsid w:val="00C152E8"/>
    <w:rsid w:val="00C317EA"/>
    <w:rsid w:val="00C43A66"/>
    <w:rsid w:val="00C6121A"/>
    <w:rsid w:val="00C62188"/>
    <w:rsid w:val="00C751B6"/>
    <w:rsid w:val="00C7741C"/>
    <w:rsid w:val="00CA2DBE"/>
    <w:rsid w:val="00CA3FB1"/>
    <w:rsid w:val="00CA7F71"/>
    <w:rsid w:val="00CD156A"/>
    <w:rsid w:val="00CE42B8"/>
    <w:rsid w:val="00D10E4A"/>
    <w:rsid w:val="00D136EB"/>
    <w:rsid w:val="00D13B84"/>
    <w:rsid w:val="00D264F8"/>
    <w:rsid w:val="00D41D74"/>
    <w:rsid w:val="00D43A4B"/>
    <w:rsid w:val="00D44764"/>
    <w:rsid w:val="00D5297D"/>
    <w:rsid w:val="00D53012"/>
    <w:rsid w:val="00D55638"/>
    <w:rsid w:val="00D60F0F"/>
    <w:rsid w:val="00D64652"/>
    <w:rsid w:val="00D6722E"/>
    <w:rsid w:val="00D7658C"/>
    <w:rsid w:val="00D8710A"/>
    <w:rsid w:val="00D90A5C"/>
    <w:rsid w:val="00D91D01"/>
    <w:rsid w:val="00DA57E7"/>
    <w:rsid w:val="00DC2DA6"/>
    <w:rsid w:val="00E02C11"/>
    <w:rsid w:val="00E049C8"/>
    <w:rsid w:val="00E0624A"/>
    <w:rsid w:val="00E06BBA"/>
    <w:rsid w:val="00E2538F"/>
    <w:rsid w:val="00E44040"/>
    <w:rsid w:val="00E45E58"/>
    <w:rsid w:val="00E5207C"/>
    <w:rsid w:val="00E66529"/>
    <w:rsid w:val="00E86077"/>
    <w:rsid w:val="00E90343"/>
    <w:rsid w:val="00E91A38"/>
    <w:rsid w:val="00E93F32"/>
    <w:rsid w:val="00EA203B"/>
    <w:rsid w:val="00EA24E1"/>
    <w:rsid w:val="00EB0E5D"/>
    <w:rsid w:val="00EB7F79"/>
    <w:rsid w:val="00EC2225"/>
    <w:rsid w:val="00EC266B"/>
    <w:rsid w:val="00ED5C2B"/>
    <w:rsid w:val="00EF0A8B"/>
    <w:rsid w:val="00EF3358"/>
    <w:rsid w:val="00EF5514"/>
    <w:rsid w:val="00EF64AA"/>
    <w:rsid w:val="00F03484"/>
    <w:rsid w:val="00F16D5B"/>
    <w:rsid w:val="00F17578"/>
    <w:rsid w:val="00F20919"/>
    <w:rsid w:val="00F26E0D"/>
    <w:rsid w:val="00F26F9D"/>
    <w:rsid w:val="00F32D95"/>
    <w:rsid w:val="00F570DC"/>
    <w:rsid w:val="00F61ECA"/>
    <w:rsid w:val="00F62CC4"/>
    <w:rsid w:val="00F9251D"/>
    <w:rsid w:val="00FC2AA3"/>
    <w:rsid w:val="00FC7C4C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481A5"/>
  <w15:chartTrackingRefBased/>
  <w15:docId w15:val="{9A39DE94-FE7B-4FE3-9D61-A18B5902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91"/>
    <w:rPr>
      <w:rFonts w:ascii="Times New Roman" w:eastAsia="Times New Roman" w:hAnsi="Times New Roman" w:cs="Times New Roman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22545"/>
  </w:style>
  <w:style w:type="paragraph" w:styleId="Footer">
    <w:name w:val="footer"/>
    <w:basedOn w:val="Normal"/>
    <w:link w:val="FooterChar"/>
    <w:uiPriority w:val="99"/>
    <w:unhideWhenUsed/>
    <w:rsid w:val="003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22545"/>
  </w:style>
  <w:style w:type="character" w:styleId="Hyperlink">
    <w:name w:val="Hyperlink"/>
    <w:basedOn w:val="DefaultParagraphFont"/>
    <w:uiPriority w:val="99"/>
    <w:unhideWhenUsed/>
    <w:rsid w:val="003225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12C"/>
    <w:pPr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Strong">
    <w:name w:val="Strong"/>
    <w:basedOn w:val="DefaultParagraphFont"/>
    <w:uiPriority w:val="22"/>
    <w:qFormat/>
    <w:rsid w:val="0027712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4D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302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370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6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7FE"/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7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7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FE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F7C43"/>
    <w:rPr>
      <w:i/>
      <w:iCs/>
    </w:rPr>
  </w:style>
  <w:style w:type="paragraph" w:styleId="NormalWeb">
    <w:name w:val="Normal (Web)"/>
    <w:basedOn w:val="Normal"/>
    <w:uiPriority w:val="99"/>
    <w:unhideWhenUsed/>
    <w:rsid w:val="00961E3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9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4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69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2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60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1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1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3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0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4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4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5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7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5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0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7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7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5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3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4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3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0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7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6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0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7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1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1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3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9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8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1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7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70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7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1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1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2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9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2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5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2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6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99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3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6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9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6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9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7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5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69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4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0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8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5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0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4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6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2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1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7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8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4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9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3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7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8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1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4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8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1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9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6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8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7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9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4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7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8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0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0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71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4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8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2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72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5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9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6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1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8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9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6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68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7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5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1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3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3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2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5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7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2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2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5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0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3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1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2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7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4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8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4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5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8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0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6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3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1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3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3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4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2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1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4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4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4951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8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7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2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09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08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5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5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3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9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0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3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8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7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34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5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41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39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2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1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0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68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8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42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7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6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2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86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5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9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75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0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5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61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4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62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51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6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7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4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29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52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8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2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5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0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25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81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0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8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7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3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4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6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4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49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5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1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1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32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9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1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4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29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7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7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5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61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8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7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14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6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2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18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98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3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60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4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3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10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0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0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59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79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3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011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4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4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1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6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3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80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67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9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6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3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08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7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5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8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0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3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9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0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78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5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5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5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83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6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8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89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3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2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5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5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8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40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8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4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4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602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0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5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1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2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6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2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4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96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47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vna\Desktop\Berry%20Bites%20Language%20Modules&#61474;Pathways&#61480;\Template_Answer%20Key_20-04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Template_Answer Key_20-04-22</Template>
  <TotalTime>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Bhavna</dc:creator>
  <cp:keywords/>
  <dc:description/>
  <cp:lastModifiedBy>Bhavna Gupta</cp:lastModifiedBy>
  <cp:revision>32</cp:revision>
  <cp:lastPrinted>2022-04-11T15:23:00Z</cp:lastPrinted>
  <dcterms:created xsi:type="dcterms:W3CDTF">2022-07-25T09:05:00Z</dcterms:created>
  <dcterms:modified xsi:type="dcterms:W3CDTF">2022-08-02T14:08:00Z</dcterms:modified>
</cp:coreProperties>
</file>